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F3E" w:rsidRPr="00D91801" w:rsidRDefault="00317F3E" w:rsidP="00317F3E">
      <w:pPr>
        <w:spacing w:line="440" w:lineRule="exact"/>
        <w:jc w:val="center"/>
        <w:rPr>
          <w:rFonts w:ascii="宋体" w:hAnsi="宋体"/>
          <w:b/>
          <w:sz w:val="28"/>
          <w:szCs w:val="28"/>
        </w:rPr>
      </w:pPr>
      <w:r w:rsidRPr="00D91801">
        <w:rPr>
          <w:rFonts w:ascii="宋体" w:hAnsi="宋体" w:hint="eastAsia"/>
          <w:b/>
          <w:sz w:val="28"/>
          <w:szCs w:val="28"/>
        </w:rPr>
        <w:t>美国威斯康星大学欧克莱尔分校(</w:t>
      </w:r>
      <w:r w:rsidRPr="00D91801">
        <w:rPr>
          <w:b/>
          <w:sz w:val="28"/>
          <w:szCs w:val="28"/>
        </w:rPr>
        <w:t>UWEC</w:t>
      </w:r>
      <w:r w:rsidRPr="00D91801">
        <w:rPr>
          <w:rFonts w:ascii="宋体" w:hAnsi="宋体" w:hint="eastAsia"/>
          <w:b/>
          <w:sz w:val="28"/>
          <w:szCs w:val="28"/>
        </w:rPr>
        <w:t>)</w:t>
      </w:r>
    </w:p>
    <w:p w:rsidR="00317F3E" w:rsidRPr="00D91801" w:rsidRDefault="00317F3E" w:rsidP="00317F3E">
      <w:pPr>
        <w:spacing w:line="440" w:lineRule="exact"/>
        <w:jc w:val="center"/>
        <w:rPr>
          <w:rFonts w:ascii="宋体" w:hAnsi="宋体"/>
          <w:b/>
          <w:sz w:val="28"/>
          <w:szCs w:val="28"/>
        </w:rPr>
      </w:pPr>
      <w:r w:rsidRPr="00D91801">
        <w:rPr>
          <w:rFonts w:ascii="宋体" w:hAnsi="宋体" w:hint="eastAsia"/>
          <w:b/>
          <w:sz w:val="28"/>
          <w:szCs w:val="28"/>
        </w:rPr>
        <w:t>及所在城市简介</w:t>
      </w:r>
    </w:p>
    <w:p w:rsidR="00317F3E" w:rsidRPr="00A97302" w:rsidRDefault="00317F3E" w:rsidP="00317F3E">
      <w:pPr>
        <w:autoSpaceDE w:val="0"/>
        <w:autoSpaceDN w:val="0"/>
        <w:adjustRightInd w:val="0"/>
        <w:spacing w:line="340" w:lineRule="exact"/>
        <w:jc w:val="left"/>
        <w:textAlignment w:val="center"/>
        <w:rPr>
          <w:rFonts w:cs="方正大标宋简体"/>
          <w:b/>
          <w:kern w:val="0"/>
          <w:sz w:val="20"/>
          <w:lang w:val="zh-CN"/>
        </w:rPr>
      </w:pPr>
      <w:r w:rsidRPr="00A97302">
        <w:rPr>
          <w:rFonts w:cs="方正大标宋简体" w:hint="eastAsia"/>
          <w:b/>
          <w:kern w:val="0"/>
          <w:sz w:val="20"/>
          <w:lang w:val="zh-CN"/>
        </w:rPr>
        <w:t>一、学校简介</w:t>
      </w:r>
    </w:p>
    <w:p w:rsidR="00317F3E" w:rsidRPr="00A97302" w:rsidRDefault="00317F3E" w:rsidP="00317F3E">
      <w:pPr>
        <w:autoSpaceDE w:val="0"/>
        <w:autoSpaceDN w:val="0"/>
        <w:adjustRightInd w:val="0"/>
        <w:spacing w:line="340" w:lineRule="exact"/>
        <w:ind w:firstLine="397"/>
        <w:jc w:val="left"/>
        <w:textAlignment w:val="center"/>
        <w:rPr>
          <w:rFonts w:cs="方正中等线简体"/>
          <w:kern w:val="0"/>
          <w:sz w:val="20"/>
          <w:lang w:val="zh-CN"/>
        </w:rPr>
      </w:pPr>
      <w:r w:rsidRPr="00A97302">
        <w:rPr>
          <w:rFonts w:cs="方正中等线简体" w:hint="eastAsia"/>
          <w:kern w:val="0"/>
          <w:sz w:val="20"/>
          <w:lang w:val="zh-CN"/>
        </w:rPr>
        <w:t>美国威斯康星大学欧克莱尔分校（</w:t>
      </w:r>
      <w:r w:rsidRPr="00A97302">
        <w:rPr>
          <w:rFonts w:cs="方正中等线简体"/>
          <w:kern w:val="0"/>
          <w:sz w:val="20"/>
          <w:lang w:val="zh-CN"/>
        </w:rPr>
        <w:t>University of Wisconsin-Eau Claire</w:t>
      </w:r>
      <w:r w:rsidRPr="00A97302">
        <w:rPr>
          <w:rFonts w:cs="方正中等线简体" w:hint="eastAsia"/>
          <w:kern w:val="0"/>
          <w:sz w:val="20"/>
          <w:lang w:val="zh-CN"/>
        </w:rPr>
        <w:t>，简称</w:t>
      </w:r>
      <w:r w:rsidRPr="00A97302">
        <w:rPr>
          <w:rFonts w:cs="方正中等线简体"/>
          <w:kern w:val="0"/>
          <w:sz w:val="20"/>
          <w:lang w:val="zh-CN"/>
        </w:rPr>
        <w:t>UWEC</w:t>
      </w:r>
      <w:r w:rsidRPr="00A97302">
        <w:rPr>
          <w:rFonts w:cs="方正中等线简体" w:hint="eastAsia"/>
          <w:kern w:val="0"/>
          <w:sz w:val="20"/>
          <w:lang w:val="zh-CN"/>
        </w:rPr>
        <w:t>）位于美国威斯康星州欧克莱尔市，被誉为美国威斯康星州最美丽的校园。学校的优点是小班教学、由教授负责评估教学和奖学金、各种尖端项目和充满活力的校园生活。</w:t>
      </w:r>
    </w:p>
    <w:p w:rsidR="00317F3E" w:rsidRPr="00A97302" w:rsidRDefault="00317F3E" w:rsidP="00317F3E">
      <w:pPr>
        <w:pStyle w:val="a3"/>
        <w:spacing w:line="340" w:lineRule="exact"/>
        <w:jc w:val="left"/>
        <w:rPr>
          <w:rFonts w:ascii="Times New Roman" w:eastAsia="宋体"/>
          <w:color w:val="auto"/>
          <w:sz w:val="20"/>
          <w:szCs w:val="20"/>
        </w:rPr>
      </w:pPr>
      <w:r w:rsidRPr="00A97302">
        <w:rPr>
          <w:rFonts w:ascii="Times New Roman" w:eastAsia="宋体"/>
          <w:color w:val="auto"/>
          <w:sz w:val="20"/>
          <w:szCs w:val="20"/>
        </w:rPr>
        <w:t>20</w:t>
      </w:r>
      <w:r w:rsidRPr="00A97302">
        <w:rPr>
          <w:rFonts w:ascii="Times New Roman" w:eastAsia="宋体" w:hint="eastAsia"/>
          <w:color w:val="auto"/>
          <w:sz w:val="20"/>
          <w:szCs w:val="20"/>
        </w:rPr>
        <w:t>1</w:t>
      </w:r>
      <w:r w:rsidRPr="00A97302">
        <w:rPr>
          <w:rFonts w:ascii="Times New Roman" w:eastAsia="宋体"/>
          <w:color w:val="auto"/>
          <w:sz w:val="20"/>
          <w:szCs w:val="20"/>
          <w:lang w:val="en-US"/>
        </w:rPr>
        <w:t>2</w:t>
      </w:r>
      <w:r w:rsidRPr="00A97302">
        <w:rPr>
          <w:rFonts w:ascii="Times New Roman" w:eastAsia="宋体" w:hint="eastAsia"/>
          <w:color w:val="auto"/>
          <w:sz w:val="20"/>
          <w:szCs w:val="20"/>
        </w:rPr>
        <w:t>年</w:t>
      </w:r>
      <w:r w:rsidRPr="00A97302">
        <w:rPr>
          <w:rFonts w:ascii="Times New Roman" w:eastAsia="宋体"/>
          <w:color w:val="auto"/>
          <w:sz w:val="20"/>
          <w:szCs w:val="20"/>
        </w:rPr>
        <w:t>1</w:t>
      </w:r>
      <w:r w:rsidRPr="00A97302">
        <w:rPr>
          <w:rFonts w:ascii="Times New Roman" w:eastAsia="宋体" w:hint="eastAsia"/>
          <w:color w:val="auto"/>
          <w:sz w:val="20"/>
          <w:szCs w:val="20"/>
        </w:rPr>
        <w:t>月美国威斯康星大学欧克莱尔分校被美国《普林斯顿评论》评为</w:t>
      </w:r>
      <w:r w:rsidRPr="00A97302">
        <w:rPr>
          <w:rFonts w:ascii="Times New Roman" w:eastAsia="宋体"/>
          <w:color w:val="auto"/>
          <w:sz w:val="20"/>
          <w:szCs w:val="20"/>
        </w:rPr>
        <w:t>20</w:t>
      </w:r>
      <w:r w:rsidRPr="00A97302">
        <w:rPr>
          <w:rFonts w:ascii="Times New Roman" w:eastAsia="宋体" w:hint="eastAsia"/>
          <w:color w:val="auto"/>
          <w:sz w:val="20"/>
          <w:szCs w:val="20"/>
        </w:rPr>
        <w:t>1</w:t>
      </w:r>
      <w:r w:rsidRPr="00A97302">
        <w:rPr>
          <w:rFonts w:ascii="Times New Roman" w:eastAsia="宋体"/>
          <w:color w:val="auto"/>
          <w:sz w:val="20"/>
          <w:szCs w:val="20"/>
          <w:lang w:val="en-US"/>
        </w:rPr>
        <w:t>2</w:t>
      </w:r>
      <w:r w:rsidRPr="00A97302">
        <w:rPr>
          <w:rFonts w:ascii="Times New Roman" w:eastAsia="宋体" w:hint="eastAsia"/>
          <w:color w:val="auto"/>
          <w:sz w:val="20"/>
          <w:szCs w:val="20"/>
        </w:rPr>
        <w:t>年美国前</w:t>
      </w:r>
      <w:r w:rsidRPr="00A97302">
        <w:rPr>
          <w:rFonts w:ascii="Times New Roman" w:eastAsia="宋体"/>
          <w:color w:val="auto"/>
          <w:sz w:val="20"/>
          <w:szCs w:val="20"/>
        </w:rPr>
        <w:t>100</w:t>
      </w:r>
      <w:r w:rsidRPr="00A97302">
        <w:rPr>
          <w:rFonts w:ascii="Times New Roman" w:eastAsia="宋体" w:hint="eastAsia"/>
          <w:color w:val="auto"/>
          <w:sz w:val="20"/>
          <w:szCs w:val="20"/>
        </w:rPr>
        <w:t>所最有价值院校。这次评出的院校包括</w:t>
      </w:r>
      <w:r w:rsidRPr="00A97302">
        <w:rPr>
          <w:rFonts w:ascii="Times New Roman" w:eastAsia="宋体"/>
          <w:color w:val="auto"/>
          <w:sz w:val="20"/>
          <w:szCs w:val="20"/>
        </w:rPr>
        <w:t>50</w:t>
      </w:r>
      <w:r w:rsidRPr="00A97302">
        <w:rPr>
          <w:rFonts w:ascii="Times New Roman" w:eastAsia="宋体" w:hint="eastAsia"/>
          <w:color w:val="auto"/>
          <w:sz w:val="20"/>
          <w:szCs w:val="20"/>
        </w:rPr>
        <w:t>所公立和</w:t>
      </w:r>
      <w:r w:rsidRPr="00A97302">
        <w:rPr>
          <w:rFonts w:ascii="Times New Roman" w:eastAsia="宋体"/>
          <w:color w:val="auto"/>
          <w:sz w:val="20"/>
          <w:szCs w:val="20"/>
        </w:rPr>
        <w:t>50</w:t>
      </w:r>
      <w:r w:rsidRPr="00A97302">
        <w:rPr>
          <w:rFonts w:ascii="Times New Roman" w:eastAsia="宋体" w:hint="eastAsia"/>
          <w:color w:val="auto"/>
          <w:sz w:val="20"/>
          <w:szCs w:val="20"/>
        </w:rPr>
        <w:t>所私立高等院校，《普林斯顿评论》公布了公立和私立的前十名院校排名，其他</w:t>
      </w:r>
      <w:r w:rsidRPr="00A97302">
        <w:rPr>
          <w:rFonts w:ascii="Times New Roman" w:eastAsia="宋体"/>
          <w:color w:val="auto"/>
          <w:sz w:val="20"/>
          <w:szCs w:val="20"/>
        </w:rPr>
        <w:t>80</w:t>
      </w:r>
      <w:r w:rsidRPr="00A97302">
        <w:rPr>
          <w:rFonts w:ascii="Times New Roman" w:eastAsia="宋体" w:hint="eastAsia"/>
          <w:color w:val="auto"/>
          <w:sz w:val="20"/>
          <w:szCs w:val="20"/>
        </w:rPr>
        <w:t>所院校则是按照字母的先后顺序排列。威斯康星大学欧克莱尔分校是美国威斯康星州唯一获此殊荣的院校。</w:t>
      </w:r>
    </w:p>
    <w:p w:rsidR="00317F3E" w:rsidRPr="00A97302" w:rsidRDefault="00317F3E" w:rsidP="00317F3E">
      <w:pPr>
        <w:autoSpaceDE w:val="0"/>
        <w:autoSpaceDN w:val="0"/>
        <w:adjustRightInd w:val="0"/>
        <w:spacing w:line="340" w:lineRule="exact"/>
        <w:ind w:firstLineChars="220" w:firstLine="440"/>
        <w:jc w:val="left"/>
        <w:textAlignment w:val="center"/>
        <w:rPr>
          <w:rFonts w:cs="方正中等线简体"/>
          <w:kern w:val="0"/>
          <w:sz w:val="20"/>
          <w:lang w:val="zh-CN"/>
        </w:rPr>
      </w:pPr>
      <w:r w:rsidRPr="00A97302">
        <w:rPr>
          <w:rFonts w:cs="方正中等线简体" w:hint="eastAsia"/>
          <w:kern w:val="0"/>
          <w:sz w:val="20"/>
          <w:lang w:val="zh-CN"/>
        </w:rPr>
        <w:t>美国威斯康星大学欧克莱尔分校最近几年都被收录在《普林斯顿评论》中，最近一次是在</w:t>
      </w:r>
      <w:r w:rsidRPr="00A97302">
        <w:rPr>
          <w:rFonts w:cs="方正中等线简体"/>
          <w:kern w:val="0"/>
          <w:sz w:val="20"/>
          <w:lang w:val="zh-CN"/>
        </w:rPr>
        <w:t>2012</w:t>
      </w:r>
      <w:r w:rsidRPr="00A97302">
        <w:rPr>
          <w:rFonts w:cs="方正中等线简体" w:hint="eastAsia"/>
          <w:kern w:val="0"/>
          <w:sz w:val="20"/>
          <w:lang w:val="zh-CN"/>
        </w:rPr>
        <w:t>年</w:t>
      </w:r>
      <w:r w:rsidRPr="00A97302">
        <w:rPr>
          <w:rFonts w:cs="方正中等线简体"/>
          <w:kern w:val="0"/>
          <w:sz w:val="20"/>
          <w:lang w:val="zh-CN"/>
        </w:rPr>
        <w:t>8</w:t>
      </w:r>
      <w:r w:rsidRPr="00A97302">
        <w:rPr>
          <w:rFonts w:cs="方正中等线简体" w:hint="eastAsia"/>
          <w:kern w:val="0"/>
          <w:sz w:val="20"/>
          <w:lang w:val="zh-CN"/>
        </w:rPr>
        <w:t>月被评为“</w:t>
      </w:r>
      <w:r w:rsidRPr="00A97302">
        <w:rPr>
          <w:rFonts w:cs="方正中等线简体"/>
          <w:kern w:val="0"/>
          <w:sz w:val="20"/>
          <w:lang w:val="zh-CN"/>
        </w:rPr>
        <w:t>201</w:t>
      </w:r>
      <w:r w:rsidRPr="00A97302">
        <w:rPr>
          <w:rFonts w:cs="方正中等线简体"/>
          <w:kern w:val="0"/>
          <w:sz w:val="20"/>
        </w:rPr>
        <w:t>2</w:t>
      </w:r>
      <w:r w:rsidRPr="00A97302">
        <w:rPr>
          <w:rFonts w:cs="方正中等线简体" w:hint="eastAsia"/>
          <w:kern w:val="0"/>
          <w:sz w:val="20"/>
          <w:lang w:val="zh-CN"/>
        </w:rPr>
        <w:t>年最佳中西部院校”。美国威斯康星大学欧克莱尔分校是</w:t>
      </w:r>
      <w:r w:rsidRPr="00A97302">
        <w:rPr>
          <w:rFonts w:cs="方正中等线简体"/>
          <w:kern w:val="0"/>
          <w:sz w:val="20"/>
          <w:lang w:val="zh-CN"/>
        </w:rPr>
        <w:t>12</w:t>
      </w:r>
      <w:r w:rsidRPr="00A97302">
        <w:rPr>
          <w:rFonts w:cs="方正中等线简体" w:hint="eastAsia"/>
          <w:kern w:val="0"/>
          <w:sz w:val="20"/>
          <w:lang w:val="zh-CN"/>
        </w:rPr>
        <w:t>个州</w:t>
      </w:r>
      <w:r w:rsidRPr="00A97302">
        <w:rPr>
          <w:rFonts w:cs="方正中等线简体"/>
          <w:kern w:val="0"/>
          <w:sz w:val="20"/>
          <w:lang w:val="zh-CN"/>
        </w:rPr>
        <w:t>152</w:t>
      </w:r>
      <w:r w:rsidRPr="00A97302">
        <w:rPr>
          <w:rFonts w:cs="方正中等线简体" w:hint="eastAsia"/>
          <w:kern w:val="0"/>
          <w:sz w:val="20"/>
          <w:lang w:val="zh-CN"/>
        </w:rPr>
        <w:t>所院校获此殊荣的高等院校之一。</w:t>
      </w:r>
    </w:p>
    <w:p w:rsidR="00317F3E" w:rsidRPr="00A97302" w:rsidRDefault="00317F3E" w:rsidP="00317F3E">
      <w:pPr>
        <w:autoSpaceDE w:val="0"/>
        <w:autoSpaceDN w:val="0"/>
        <w:adjustRightInd w:val="0"/>
        <w:spacing w:line="340" w:lineRule="exact"/>
        <w:ind w:firstLine="397"/>
        <w:jc w:val="left"/>
        <w:textAlignment w:val="center"/>
        <w:rPr>
          <w:rFonts w:cs="方正中等线简体"/>
          <w:kern w:val="0"/>
          <w:sz w:val="20"/>
          <w:lang w:val="zh-CN"/>
        </w:rPr>
      </w:pPr>
      <w:r w:rsidRPr="00A97302">
        <w:rPr>
          <w:rFonts w:cs="方正中等线简体" w:hint="eastAsia"/>
          <w:kern w:val="0"/>
          <w:sz w:val="20"/>
          <w:lang w:val="zh-CN"/>
        </w:rPr>
        <w:t>该校在《美国新闻和世界报道周刊》的美国最佳大学报告中被排在中西部地区公立大学第五位。</w:t>
      </w:r>
    </w:p>
    <w:p w:rsidR="00317F3E" w:rsidRPr="00A97302" w:rsidRDefault="00317F3E" w:rsidP="00317F3E">
      <w:pPr>
        <w:autoSpaceDE w:val="0"/>
        <w:autoSpaceDN w:val="0"/>
        <w:adjustRightInd w:val="0"/>
        <w:spacing w:line="340" w:lineRule="exact"/>
        <w:ind w:firstLine="397"/>
        <w:jc w:val="left"/>
        <w:textAlignment w:val="center"/>
        <w:rPr>
          <w:rFonts w:cs="方正中等线简体"/>
          <w:kern w:val="0"/>
          <w:sz w:val="20"/>
          <w:lang w:val="zh-CN"/>
        </w:rPr>
      </w:pPr>
      <w:r w:rsidRPr="00A97302">
        <w:rPr>
          <w:rFonts w:cs="方正中等线简体" w:hint="eastAsia"/>
          <w:kern w:val="0"/>
          <w:sz w:val="20"/>
          <w:lang w:val="zh-CN"/>
        </w:rPr>
        <w:t>该校被《基普林格个人经济》在比较教育质量和学费的评估中排在最有价值的全美公立高等教育学校第</w:t>
      </w:r>
      <w:r w:rsidRPr="00A97302">
        <w:rPr>
          <w:rFonts w:cs="方正中等线简体"/>
          <w:kern w:val="0"/>
          <w:sz w:val="20"/>
          <w:lang w:val="zh-CN"/>
        </w:rPr>
        <w:t>65</w:t>
      </w:r>
      <w:r w:rsidRPr="00A97302">
        <w:rPr>
          <w:rFonts w:cs="方正中等线简体" w:hint="eastAsia"/>
          <w:kern w:val="0"/>
          <w:sz w:val="20"/>
          <w:lang w:val="zh-CN"/>
        </w:rPr>
        <w:t>位。</w:t>
      </w:r>
    </w:p>
    <w:p w:rsidR="00317F3E" w:rsidRPr="00A97302" w:rsidRDefault="00317F3E" w:rsidP="00317F3E">
      <w:pPr>
        <w:autoSpaceDE w:val="0"/>
        <w:autoSpaceDN w:val="0"/>
        <w:adjustRightInd w:val="0"/>
        <w:spacing w:line="340" w:lineRule="exact"/>
        <w:ind w:firstLine="397"/>
        <w:jc w:val="left"/>
        <w:textAlignment w:val="center"/>
        <w:rPr>
          <w:rFonts w:cs="方正中等线简体"/>
          <w:kern w:val="0"/>
          <w:sz w:val="20"/>
          <w:lang w:val="zh-CN"/>
        </w:rPr>
      </w:pPr>
      <w:r w:rsidRPr="00A97302">
        <w:rPr>
          <w:rFonts w:cs="方正中等线简体" w:hint="eastAsia"/>
          <w:kern w:val="0"/>
          <w:sz w:val="20"/>
          <w:lang w:val="zh-CN"/>
        </w:rPr>
        <w:t>该校是拥有获得富布莱特基金的学生最多的大学之一。</w:t>
      </w:r>
    </w:p>
    <w:p w:rsidR="00317F3E" w:rsidRPr="00A97302" w:rsidRDefault="00317F3E" w:rsidP="00317F3E">
      <w:pPr>
        <w:autoSpaceDE w:val="0"/>
        <w:autoSpaceDN w:val="0"/>
        <w:adjustRightInd w:val="0"/>
        <w:spacing w:line="340" w:lineRule="exact"/>
        <w:ind w:firstLine="397"/>
        <w:jc w:val="left"/>
        <w:textAlignment w:val="center"/>
        <w:rPr>
          <w:rFonts w:cs="方正黑体简体"/>
          <w:kern w:val="0"/>
          <w:sz w:val="20"/>
          <w:lang w:val="zh-CN"/>
        </w:rPr>
      </w:pPr>
      <w:r w:rsidRPr="00A97302">
        <w:rPr>
          <w:rFonts w:cs="方正黑体简体" w:hint="eastAsia"/>
          <w:kern w:val="0"/>
          <w:sz w:val="20"/>
          <w:lang w:val="zh-CN"/>
        </w:rPr>
        <w:t>美国威斯康星大学欧克莱尔分校的部分杰出校友：</w:t>
      </w:r>
    </w:p>
    <w:p w:rsidR="00317F3E" w:rsidRPr="00A97302" w:rsidRDefault="00317F3E" w:rsidP="00317F3E">
      <w:pPr>
        <w:numPr>
          <w:ilvl w:val="0"/>
          <w:numId w:val="1"/>
        </w:numPr>
        <w:autoSpaceDE w:val="0"/>
        <w:autoSpaceDN w:val="0"/>
        <w:adjustRightInd w:val="0"/>
        <w:spacing w:line="340" w:lineRule="exact"/>
        <w:jc w:val="left"/>
        <w:textAlignment w:val="center"/>
        <w:rPr>
          <w:rFonts w:cs="方正中等线简体"/>
          <w:kern w:val="0"/>
          <w:sz w:val="20"/>
          <w:lang w:val="zh-CN"/>
        </w:rPr>
      </w:pPr>
      <w:r w:rsidRPr="00A97302">
        <w:rPr>
          <w:rFonts w:cs="方正中等线简体" w:hint="eastAsia"/>
          <w:kern w:val="0"/>
          <w:sz w:val="20"/>
          <w:lang w:val="zh-CN"/>
        </w:rPr>
        <w:t>美国驻中国广州领事馆总领事</w:t>
      </w:r>
      <w:smartTag w:uri="urn:schemas-microsoft-com:office:smarttags" w:element="PersonName">
        <w:smartTagPr>
          <w:attr w:name="ProductID" w:val="高来恩"/>
        </w:smartTagPr>
        <w:r w:rsidRPr="00A97302">
          <w:rPr>
            <w:rFonts w:cs="方正中等线简体" w:hint="eastAsia"/>
            <w:kern w:val="0"/>
            <w:sz w:val="20"/>
            <w:lang w:val="zh-CN"/>
          </w:rPr>
          <w:t>高来恩</w:t>
        </w:r>
      </w:smartTag>
      <w:r w:rsidRPr="00A97302">
        <w:rPr>
          <w:rFonts w:cs="方正中等线简体" w:hint="eastAsia"/>
          <w:kern w:val="0"/>
          <w:sz w:val="20"/>
          <w:lang w:val="zh-CN"/>
        </w:rPr>
        <w:t>先生（</w:t>
      </w:r>
      <w:r w:rsidRPr="00A97302">
        <w:rPr>
          <w:rFonts w:cs="方正中等线简体"/>
          <w:kern w:val="0"/>
          <w:sz w:val="20"/>
          <w:lang w:val="zh-CN"/>
        </w:rPr>
        <w:t>Brian Goldbeck</w:t>
      </w:r>
      <w:r w:rsidRPr="00A97302">
        <w:rPr>
          <w:rFonts w:cs="方正中等线简体" w:hint="eastAsia"/>
          <w:kern w:val="0"/>
          <w:sz w:val="20"/>
          <w:lang w:val="zh-CN"/>
        </w:rPr>
        <w:t>）；</w:t>
      </w:r>
    </w:p>
    <w:p w:rsidR="00317F3E" w:rsidRPr="00A97302" w:rsidRDefault="00317F3E" w:rsidP="00317F3E">
      <w:pPr>
        <w:numPr>
          <w:ilvl w:val="0"/>
          <w:numId w:val="1"/>
        </w:numPr>
        <w:autoSpaceDE w:val="0"/>
        <w:autoSpaceDN w:val="0"/>
        <w:adjustRightInd w:val="0"/>
        <w:spacing w:line="340" w:lineRule="exact"/>
        <w:jc w:val="left"/>
        <w:textAlignment w:val="center"/>
        <w:rPr>
          <w:rFonts w:cs="方正中等线简体"/>
          <w:kern w:val="0"/>
          <w:sz w:val="20"/>
        </w:rPr>
      </w:pPr>
      <w:r w:rsidRPr="00A97302">
        <w:rPr>
          <w:rFonts w:hAnsi="Calibri" w:cs="方正中等线简体" w:hint="eastAsia"/>
          <w:kern w:val="0"/>
          <w:sz w:val="20"/>
        </w:rPr>
        <w:t>美国格莱美音乐奖得主（</w:t>
      </w:r>
      <w:r w:rsidRPr="00A97302">
        <w:rPr>
          <w:rFonts w:cs="方正中等线简体" w:hint="eastAsia"/>
          <w:kern w:val="0"/>
          <w:sz w:val="20"/>
        </w:rPr>
        <w:t>2012</w:t>
      </w:r>
      <w:r w:rsidRPr="00A97302">
        <w:rPr>
          <w:rFonts w:hAnsi="Calibri" w:cs="方正中等线简体" w:hint="eastAsia"/>
          <w:kern w:val="0"/>
          <w:sz w:val="20"/>
        </w:rPr>
        <w:t>年度第</w:t>
      </w:r>
      <w:r w:rsidRPr="00A97302">
        <w:rPr>
          <w:rFonts w:cs="方正中等线简体" w:hint="eastAsia"/>
          <w:kern w:val="0"/>
          <w:sz w:val="20"/>
        </w:rPr>
        <w:t>56</w:t>
      </w:r>
      <w:r w:rsidRPr="00A97302">
        <w:rPr>
          <w:rFonts w:hAnsi="Calibri" w:cs="方正中等线简体" w:hint="eastAsia"/>
          <w:kern w:val="0"/>
          <w:sz w:val="20"/>
        </w:rPr>
        <w:t>届）贾斯汀</w:t>
      </w:r>
      <w:r w:rsidRPr="00A97302">
        <w:rPr>
          <w:rFonts w:cs="方正中等线简体"/>
          <w:kern w:val="0"/>
          <w:sz w:val="20"/>
        </w:rPr>
        <w:t>.</w:t>
      </w:r>
      <w:smartTag w:uri="urn:schemas-microsoft-com:office:smarttags" w:element="PersonName">
        <w:smartTagPr>
          <w:attr w:name="ProductID" w:val="费农"/>
        </w:smartTagPr>
        <w:r w:rsidRPr="00A97302">
          <w:rPr>
            <w:rFonts w:hAnsi="Calibri" w:cs="方正中等线简体" w:hint="eastAsia"/>
            <w:kern w:val="0"/>
            <w:sz w:val="20"/>
          </w:rPr>
          <w:t>费农</w:t>
        </w:r>
      </w:smartTag>
      <w:r w:rsidRPr="00A97302">
        <w:rPr>
          <w:rFonts w:hAnsi="Calibri" w:cs="方正中等线简体" w:hint="eastAsia"/>
          <w:kern w:val="0"/>
          <w:sz w:val="20"/>
        </w:rPr>
        <w:t>先生</w:t>
      </w:r>
      <w:r w:rsidRPr="00A97302">
        <w:rPr>
          <w:rFonts w:cs="方正中等线简体" w:hint="eastAsia"/>
          <w:kern w:val="0"/>
          <w:sz w:val="20"/>
        </w:rPr>
        <w:t>(</w:t>
      </w:r>
      <w:r w:rsidRPr="00A97302">
        <w:rPr>
          <w:rFonts w:cs="方正中等线简体"/>
          <w:kern w:val="0"/>
          <w:sz w:val="20"/>
        </w:rPr>
        <w:t>Justin</w:t>
      </w:r>
      <w:r w:rsidRPr="00A97302">
        <w:rPr>
          <w:rFonts w:cs="方正中等线简体" w:hint="eastAsia"/>
          <w:kern w:val="0"/>
          <w:sz w:val="20"/>
        </w:rPr>
        <w:t xml:space="preserve"> Vernon)</w:t>
      </w:r>
    </w:p>
    <w:p w:rsidR="00317F3E" w:rsidRPr="00A97302" w:rsidRDefault="00317F3E" w:rsidP="00317F3E">
      <w:pPr>
        <w:autoSpaceDE w:val="0"/>
        <w:autoSpaceDN w:val="0"/>
        <w:adjustRightInd w:val="0"/>
        <w:spacing w:line="340" w:lineRule="exact"/>
        <w:ind w:firstLine="397"/>
        <w:jc w:val="left"/>
        <w:textAlignment w:val="center"/>
        <w:rPr>
          <w:rFonts w:cs="方正中等线简体"/>
          <w:kern w:val="0"/>
          <w:sz w:val="20"/>
          <w:lang w:val="zh-CN"/>
        </w:rPr>
      </w:pPr>
      <w:r w:rsidRPr="00A97302">
        <w:rPr>
          <w:rFonts w:cs="方正中等线简体" w:hint="eastAsia"/>
          <w:kern w:val="0"/>
          <w:sz w:val="20"/>
          <w:lang w:val="zh-CN"/>
        </w:rPr>
        <w:t>●</w:t>
      </w:r>
      <w:r w:rsidRPr="00A97302">
        <w:rPr>
          <w:rFonts w:cs="方正中等线简体"/>
          <w:kern w:val="0"/>
          <w:sz w:val="20"/>
          <w:lang w:val="zh-CN"/>
        </w:rPr>
        <w:t xml:space="preserve"> </w:t>
      </w:r>
      <w:r w:rsidRPr="00A97302">
        <w:rPr>
          <w:rFonts w:cs="方正中等线简体" w:hint="eastAsia"/>
          <w:kern w:val="0"/>
          <w:sz w:val="20"/>
          <w:lang w:val="zh-CN"/>
        </w:rPr>
        <w:t>美国明尼苏达州第</w:t>
      </w:r>
      <w:r w:rsidRPr="00A97302">
        <w:rPr>
          <w:rFonts w:cs="方正中等线简体"/>
          <w:kern w:val="0"/>
          <w:sz w:val="20"/>
          <w:lang w:val="zh-CN"/>
        </w:rPr>
        <w:t>45</w:t>
      </w:r>
      <w:r w:rsidRPr="00A97302">
        <w:rPr>
          <w:rFonts w:cs="方正中等线简体" w:hint="eastAsia"/>
          <w:kern w:val="0"/>
          <w:sz w:val="20"/>
          <w:lang w:val="zh-CN"/>
        </w:rPr>
        <w:t>届副州长（</w:t>
      </w:r>
      <w:r w:rsidRPr="00A97302">
        <w:rPr>
          <w:rFonts w:cs="方正中等线简体"/>
          <w:kern w:val="0"/>
          <w:sz w:val="20"/>
          <w:lang w:val="zh-CN"/>
        </w:rPr>
        <w:t>1999-2003</w:t>
      </w:r>
      <w:r w:rsidRPr="00A97302">
        <w:rPr>
          <w:rFonts w:cs="方正中等线简体" w:hint="eastAsia"/>
          <w:kern w:val="0"/>
          <w:sz w:val="20"/>
          <w:lang w:val="zh-CN"/>
        </w:rPr>
        <w:t>年）梅·申克</w:t>
      </w:r>
      <w:r w:rsidRPr="00A97302">
        <w:rPr>
          <w:rFonts w:cs="方正中等线简体"/>
          <w:kern w:val="0"/>
          <w:sz w:val="20"/>
          <w:lang w:val="zh-CN"/>
        </w:rPr>
        <w:t>(Mae Schunk)</w:t>
      </w:r>
      <w:r w:rsidRPr="00A97302">
        <w:rPr>
          <w:rFonts w:cs="方正中等线简体" w:hint="eastAsia"/>
          <w:kern w:val="0"/>
          <w:sz w:val="20"/>
          <w:lang w:val="zh-CN"/>
        </w:rPr>
        <w:t>；</w:t>
      </w:r>
    </w:p>
    <w:p w:rsidR="00317F3E" w:rsidRPr="00A97302" w:rsidRDefault="00317F3E" w:rsidP="00317F3E">
      <w:pPr>
        <w:autoSpaceDE w:val="0"/>
        <w:autoSpaceDN w:val="0"/>
        <w:adjustRightInd w:val="0"/>
        <w:spacing w:line="340" w:lineRule="exact"/>
        <w:ind w:firstLine="397"/>
        <w:jc w:val="left"/>
        <w:textAlignment w:val="center"/>
        <w:rPr>
          <w:rFonts w:cs="方正中等线简体"/>
          <w:kern w:val="0"/>
          <w:sz w:val="20"/>
          <w:lang w:val="zh-CN"/>
        </w:rPr>
      </w:pPr>
      <w:r w:rsidRPr="00A97302">
        <w:rPr>
          <w:rFonts w:cs="方正中等线简体" w:hint="eastAsia"/>
          <w:kern w:val="0"/>
          <w:sz w:val="20"/>
          <w:lang w:val="zh-CN"/>
        </w:rPr>
        <w:t>●</w:t>
      </w:r>
      <w:r w:rsidRPr="00A97302">
        <w:rPr>
          <w:rFonts w:cs="方正中等线简体"/>
          <w:kern w:val="0"/>
          <w:sz w:val="20"/>
          <w:lang w:val="zh-CN"/>
        </w:rPr>
        <w:t xml:space="preserve"> </w:t>
      </w:r>
      <w:r w:rsidRPr="00A97302">
        <w:rPr>
          <w:rFonts w:cs="方正中等线简体" w:hint="eastAsia"/>
          <w:kern w:val="0"/>
          <w:sz w:val="20"/>
          <w:lang w:val="zh-CN"/>
        </w:rPr>
        <w:t>美国驻坦桑尼亚大使、原美国国会议员马克·格林</w:t>
      </w:r>
      <w:r w:rsidRPr="00A97302">
        <w:rPr>
          <w:rFonts w:cs="方正中等线简体"/>
          <w:kern w:val="0"/>
          <w:sz w:val="20"/>
          <w:lang w:val="zh-CN"/>
        </w:rPr>
        <w:t xml:space="preserve"> (Mark Green) </w:t>
      </w:r>
    </w:p>
    <w:p w:rsidR="00317F3E" w:rsidRPr="00A97302" w:rsidRDefault="00317F3E" w:rsidP="00317F3E">
      <w:pPr>
        <w:autoSpaceDE w:val="0"/>
        <w:autoSpaceDN w:val="0"/>
        <w:adjustRightInd w:val="0"/>
        <w:spacing w:beforeLines="50" w:before="156" w:line="340" w:lineRule="exact"/>
        <w:jc w:val="left"/>
        <w:textAlignment w:val="center"/>
        <w:rPr>
          <w:rFonts w:cs="方正大标宋简体"/>
          <w:b/>
          <w:kern w:val="0"/>
          <w:sz w:val="20"/>
          <w:lang w:val="zh-CN"/>
        </w:rPr>
      </w:pPr>
      <w:r w:rsidRPr="00A97302">
        <w:rPr>
          <w:rFonts w:cs="方正大标宋简体" w:hint="eastAsia"/>
          <w:b/>
          <w:kern w:val="0"/>
          <w:sz w:val="20"/>
          <w:lang w:val="zh-CN"/>
        </w:rPr>
        <w:t>二、专业</w:t>
      </w:r>
    </w:p>
    <w:p w:rsidR="00317F3E" w:rsidRPr="00A97302" w:rsidRDefault="00317F3E" w:rsidP="00317F3E">
      <w:pPr>
        <w:autoSpaceDE w:val="0"/>
        <w:autoSpaceDN w:val="0"/>
        <w:adjustRightInd w:val="0"/>
        <w:spacing w:line="340" w:lineRule="exact"/>
        <w:ind w:firstLine="397"/>
        <w:jc w:val="left"/>
        <w:textAlignment w:val="center"/>
        <w:rPr>
          <w:rFonts w:cs="方正中等线简体"/>
          <w:kern w:val="0"/>
          <w:sz w:val="20"/>
          <w:lang w:val="zh-CN"/>
        </w:rPr>
      </w:pPr>
      <w:r w:rsidRPr="00A97302">
        <w:rPr>
          <w:rFonts w:cs="方正中等线简体" w:hint="eastAsia"/>
          <w:kern w:val="0"/>
          <w:sz w:val="20"/>
          <w:lang w:val="zh-CN"/>
        </w:rPr>
        <w:t>美国威斯康星大学欧克莱尔分校拥有在校学生</w:t>
      </w:r>
      <w:r w:rsidRPr="00A97302">
        <w:rPr>
          <w:rFonts w:cs="方正中等线简体"/>
          <w:kern w:val="0"/>
          <w:sz w:val="20"/>
          <w:lang w:val="zh-CN"/>
        </w:rPr>
        <w:t>10,500</w:t>
      </w:r>
      <w:r w:rsidRPr="00A97302">
        <w:rPr>
          <w:rFonts w:cs="方正中等线简体" w:hint="eastAsia"/>
          <w:kern w:val="0"/>
          <w:sz w:val="20"/>
          <w:lang w:val="zh-CN"/>
        </w:rPr>
        <w:t>名，设有</w:t>
      </w:r>
      <w:r w:rsidRPr="00A97302">
        <w:rPr>
          <w:rFonts w:cs="方正中等线简体"/>
          <w:kern w:val="0"/>
          <w:sz w:val="20"/>
          <w:lang w:val="zh-CN"/>
        </w:rPr>
        <w:t>90</w:t>
      </w:r>
      <w:r w:rsidRPr="00A97302">
        <w:rPr>
          <w:rFonts w:cs="方正中等线简体" w:hint="eastAsia"/>
          <w:kern w:val="0"/>
          <w:sz w:val="20"/>
          <w:lang w:val="zh-CN"/>
        </w:rPr>
        <w:t>多个本科生专业和</w:t>
      </w:r>
      <w:r w:rsidRPr="00A97302">
        <w:rPr>
          <w:rFonts w:cs="方正中等线简体"/>
          <w:kern w:val="0"/>
          <w:sz w:val="20"/>
          <w:lang w:val="zh-CN"/>
        </w:rPr>
        <w:t>14</w:t>
      </w:r>
      <w:r w:rsidRPr="00A97302">
        <w:rPr>
          <w:rFonts w:cs="方正中等线简体" w:hint="eastAsia"/>
          <w:kern w:val="0"/>
          <w:sz w:val="20"/>
          <w:lang w:val="zh-CN"/>
        </w:rPr>
        <w:t>个硕士专业。学校的优势领域有商学院、化学、生物工程、心理学、艺术与计算机科学。</w:t>
      </w:r>
      <w:r w:rsidRPr="009C41CD">
        <w:rPr>
          <w:rFonts w:cs="方正中等线简体" w:hint="eastAsia"/>
          <w:kern w:val="0"/>
          <w:sz w:val="20"/>
          <w:lang w:val="zh-CN"/>
        </w:rPr>
        <w:t>其中商学院具有国际权威机构－国际商学院促进协会认证资格。</w:t>
      </w:r>
    </w:p>
    <w:p w:rsidR="00317F3E" w:rsidRPr="00A97302" w:rsidRDefault="00317F3E" w:rsidP="00317F3E">
      <w:pPr>
        <w:autoSpaceDE w:val="0"/>
        <w:autoSpaceDN w:val="0"/>
        <w:adjustRightInd w:val="0"/>
        <w:spacing w:line="340" w:lineRule="exact"/>
        <w:ind w:firstLine="397"/>
        <w:jc w:val="left"/>
        <w:textAlignment w:val="center"/>
        <w:rPr>
          <w:rFonts w:cs="方正中等线简体"/>
          <w:kern w:val="0"/>
          <w:sz w:val="20"/>
          <w:lang w:val="zh-CN"/>
        </w:rPr>
      </w:pPr>
      <w:r w:rsidRPr="00A97302">
        <w:rPr>
          <w:rFonts w:cs="方正中等线简体" w:hint="eastAsia"/>
          <w:kern w:val="0"/>
          <w:sz w:val="20"/>
          <w:lang w:val="zh-CN"/>
        </w:rPr>
        <w:t>美国威斯康星大学欧克莱尔分校最突出的特点是强调本科生的科学研究。教授通常会和学生一起进行各种研究，使得本科学生可以得到只有在较大的学校中研究生才能得到的宝贵经验。经常有学生在地区性和全国性的会议上发表他们的研究，很多学生在还是本科生的时候就发表了他们的作品，有些还是发表在比较著名的杂志上。</w:t>
      </w:r>
    </w:p>
    <w:p w:rsidR="00317F3E" w:rsidRPr="00A97302" w:rsidRDefault="00317F3E" w:rsidP="00317F3E">
      <w:pPr>
        <w:autoSpaceDE w:val="0"/>
        <w:autoSpaceDN w:val="0"/>
        <w:adjustRightInd w:val="0"/>
        <w:spacing w:line="340" w:lineRule="exact"/>
        <w:ind w:firstLine="397"/>
        <w:jc w:val="left"/>
        <w:textAlignment w:val="center"/>
        <w:rPr>
          <w:rFonts w:cs="方正中等线简体"/>
          <w:kern w:val="0"/>
          <w:sz w:val="20"/>
          <w:lang w:val="zh-CN"/>
        </w:rPr>
      </w:pPr>
      <w:r w:rsidRPr="00A97302">
        <w:rPr>
          <w:rFonts w:cs="方正中等线简体" w:hint="eastAsia"/>
          <w:kern w:val="0"/>
          <w:sz w:val="20"/>
          <w:lang w:val="zh-CN"/>
        </w:rPr>
        <w:t>由于在教学方面享有盛誉，美国威斯康星大学欧克莱尔分校吸引了大量的美国中西部的高质量学生，是美国少数拥有取得“罗兹奖学金”学生的地方大学。该校学生也多次获得“富布莱特奖学金”和其他著名奖学金和荣誉。</w:t>
      </w:r>
    </w:p>
    <w:p w:rsidR="00317F3E" w:rsidRPr="00A97302" w:rsidRDefault="00317F3E" w:rsidP="00317F3E">
      <w:pPr>
        <w:autoSpaceDE w:val="0"/>
        <w:autoSpaceDN w:val="0"/>
        <w:adjustRightInd w:val="0"/>
        <w:spacing w:beforeLines="50" w:before="156" w:line="340" w:lineRule="exact"/>
        <w:jc w:val="left"/>
        <w:textAlignment w:val="center"/>
        <w:rPr>
          <w:rFonts w:cs="方正大标宋简体"/>
          <w:b/>
          <w:kern w:val="0"/>
          <w:sz w:val="20"/>
          <w:lang w:val="zh-CN"/>
        </w:rPr>
      </w:pPr>
      <w:r w:rsidRPr="00A97302">
        <w:rPr>
          <w:rFonts w:cs="方正大标宋简体" w:hint="eastAsia"/>
          <w:b/>
          <w:kern w:val="0"/>
          <w:sz w:val="20"/>
          <w:lang w:val="zh-CN"/>
        </w:rPr>
        <w:t>三、校园生活</w:t>
      </w:r>
    </w:p>
    <w:p w:rsidR="00317F3E" w:rsidRPr="00A97302" w:rsidRDefault="00317F3E" w:rsidP="00317F3E">
      <w:pPr>
        <w:autoSpaceDE w:val="0"/>
        <w:autoSpaceDN w:val="0"/>
        <w:adjustRightInd w:val="0"/>
        <w:spacing w:line="340" w:lineRule="exact"/>
        <w:ind w:firstLine="397"/>
        <w:jc w:val="left"/>
        <w:textAlignment w:val="center"/>
        <w:rPr>
          <w:rFonts w:cs="方正中等线简体"/>
          <w:kern w:val="0"/>
          <w:sz w:val="20"/>
          <w:lang w:val="zh-CN"/>
        </w:rPr>
      </w:pPr>
      <w:r w:rsidRPr="00A97302">
        <w:rPr>
          <w:rFonts w:cs="方正中等线简体" w:hint="eastAsia"/>
          <w:kern w:val="0"/>
          <w:sz w:val="20"/>
          <w:lang w:val="zh-CN"/>
        </w:rPr>
        <w:t>学校占地</w:t>
      </w:r>
      <w:r w:rsidRPr="00A97302">
        <w:rPr>
          <w:rFonts w:cs="方正中等线简体"/>
          <w:kern w:val="0"/>
          <w:sz w:val="20"/>
          <w:lang w:val="zh-CN"/>
        </w:rPr>
        <w:t>2021</w:t>
      </w:r>
      <w:r w:rsidRPr="00A97302">
        <w:rPr>
          <w:rFonts w:cs="方正中等线简体" w:hint="eastAsia"/>
          <w:kern w:val="0"/>
          <w:sz w:val="20"/>
          <w:lang w:val="zh-CN"/>
        </w:rPr>
        <w:t>亩，拥有众多教学设施：现代化的图书馆、室内和室外体育设施、高科技设备。校内的</w:t>
      </w:r>
      <w:r w:rsidRPr="00A97302">
        <w:rPr>
          <w:rFonts w:cs="方正中等线简体"/>
          <w:kern w:val="0"/>
          <w:sz w:val="20"/>
          <w:lang w:val="zh-CN"/>
        </w:rPr>
        <w:t>11</w:t>
      </w:r>
      <w:r w:rsidRPr="00A97302">
        <w:rPr>
          <w:rFonts w:cs="方正中等线简体" w:hint="eastAsia"/>
          <w:kern w:val="0"/>
          <w:sz w:val="20"/>
          <w:lang w:val="zh-CN"/>
        </w:rPr>
        <w:t>座宿舍楼可供</w:t>
      </w:r>
      <w:r w:rsidRPr="00A97302">
        <w:rPr>
          <w:rFonts w:cs="方正中等线简体"/>
          <w:kern w:val="0"/>
          <w:sz w:val="20"/>
          <w:lang w:val="zh-CN"/>
        </w:rPr>
        <w:t>3,900</w:t>
      </w:r>
      <w:r w:rsidRPr="00A97302">
        <w:rPr>
          <w:rFonts w:cs="方正中等线简体" w:hint="eastAsia"/>
          <w:kern w:val="0"/>
          <w:sz w:val="20"/>
          <w:lang w:val="zh-CN"/>
        </w:rPr>
        <w:t>人居住，宿舍采用了既有益学习又尽可能舒适的设计。学校有来自</w:t>
      </w:r>
      <w:r w:rsidRPr="00A97302">
        <w:rPr>
          <w:rFonts w:cs="方正中等线简体"/>
          <w:kern w:val="0"/>
          <w:sz w:val="20"/>
          <w:lang w:val="zh-CN"/>
        </w:rPr>
        <w:t>45</w:t>
      </w:r>
      <w:r w:rsidRPr="00A97302">
        <w:rPr>
          <w:rFonts w:cs="方正中等线简体" w:hint="eastAsia"/>
          <w:kern w:val="0"/>
          <w:sz w:val="20"/>
          <w:lang w:val="zh-CN"/>
        </w:rPr>
        <w:t>个国家的</w:t>
      </w:r>
      <w:r w:rsidRPr="00A97302">
        <w:rPr>
          <w:rFonts w:cs="方正中等线简体"/>
          <w:kern w:val="0"/>
          <w:sz w:val="20"/>
          <w:lang w:val="zh-CN"/>
        </w:rPr>
        <w:t>250</w:t>
      </w:r>
      <w:r w:rsidRPr="00A97302">
        <w:rPr>
          <w:rFonts w:cs="方正中等线简体" w:hint="eastAsia"/>
          <w:kern w:val="0"/>
          <w:sz w:val="20"/>
          <w:lang w:val="zh-CN"/>
        </w:rPr>
        <w:t>名国际学生。</w:t>
      </w:r>
    </w:p>
    <w:p w:rsidR="00317F3E" w:rsidRPr="00A97302" w:rsidRDefault="00317F3E" w:rsidP="00317F3E">
      <w:pPr>
        <w:autoSpaceDE w:val="0"/>
        <w:autoSpaceDN w:val="0"/>
        <w:adjustRightInd w:val="0"/>
        <w:spacing w:line="340" w:lineRule="exact"/>
        <w:ind w:firstLine="397"/>
        <w:jc w:val="left"/>
        <w:textAlignment w:val="center"/>
        <w:rPr>
          <w:rFonts w:cs="方正中等线简体"/>
          <w:kern w:val="0"/>
          <w:sz w:val="20"/>
          <w:lang w:val="zh-CN"/>
        </w:rPr>
      </w:pPr>
      <w:r w:rsidRPr="00A97302">
        <w:rPr>
          <w:rFonts w:cs="方正中等线简体" w:hint="eastAsia"/>
          <w:kern w:val="0"/>
          <w:sz w:val="20"/>
          <w:lang w:val="zh-CN"/>
        </w:rPr>
        <w:t>美国威斯康星大学欧克莱尔分校是</w:t>
      </w:r>
      <w:r w:rsidRPr="00A97302">
        <w:rPr>
          <w:rFonts w:cs="方正中等线简体"/>
          <w:kern w:val="0"/>
          <w:sz w:val="20"/>
          <w:lang w:val="zh-CN"/>
        </w:rPr>
        <w:t>2007</w:t>
      </w:r>
      <w:r w:rsidRPr="00A97302">
        <w:rPr>
          <w:rFonts w:cs="方正中等线简体" w:hint="eastAsia"/>
          <w:kern w:val="0"/>
          <w:sz w:val="20"/>
          <w:lang w:val="zh-CN"/>
        </w:rPr>
        <w:t>年参加</w:t>
      </w:r>
      <w:r w:rsidRPr="00A97302">
        <w:rPr>
          <w:rFonts w:cs="方正中等线简体"/>
          <w:kern w:val="0"/>
          <w:sz w:val="20"/>
          <w:lang w:val="zh-CN"/>
        </w:rPr>
        <w:t>1+2+1</w:t>
      </w:r>
      <w:r w:rsidRPr="00A97302">
        <w:rPr>
          <w:rFonts w:cs="方正中等线简体" w:hint="eastAsia"/>
          <w:kern w:val="0"/>
          <w:sz w:val="20"/>
          <w:lang w:val="zh-CN"/>
        </w:rPr>
        <w:t>项目的第</w:t>
      </w:r>
      <w:r w:rsidRPr="00A97302">
        <w:rPr>
          <w:rFonts w:cs="方正中等线简体"/>
          <w:kern w:val="0"/>
          <w:sz w:val="20"/>
          <w:lang w:val="zh-CN"/>
        </w:rPr>
        <w:t>9</w:t>
      </w:r>
      <w:r w:rsidRPr="00A97302">
        <w:rPr>
          <w:rFonts w:cs="方正中等线简体" w:hint="eastAsia"/>
          <w:kern w:val="0"/>
          <w:sz w:val="20"/>
          <w:lang w:val="zh-CN"/>
        </w:rPr>
        <w:t>所美方大学，</w:t>
      </w:r>
      <w:r w:rsidRPr="00A97302">
        <w:rPr>
          <w:rFonts w:cs="方正中等线简体"/>
          <w:kern w:val="0"/>
          <w:sz w:val="20"/>
          <w:lang w:val="zh-CN"/>
        </w:rPr>
        <w:t>2008-201</w:t>
      </w:r>
      <w:r>
        <w:rPr>
          <w:rFonts w:cs="方正中等线简体" w:hint="eastAsia"/>
          <w:kern w:val="0"/>
          <w:sz w:val="20"/>
          <w:lang w:val="zh-CN"/>
        </w:rPr>
        <w:t>3</w:t>
      </w:r>
      <w:r w:rsidRPr="00A97302">
        <w:rPr>
          <w:rFonts w:cs="方正中等线简体" w:hint="eastAsia"/>
          <w:kern w:val="0"/>
          <w:sz w:val="20"/>
          <w:lang w:val="zh-CN"/>
        </w:rPr>
        <w:t>年共</w:t>
      </w:r>
      <w:r w:rsidRPr="00A97302">
        <w:rPr>
          <w:rFonts w:cs="方正中等线简体" w:hint="eastAsia"/>
          <w:kern w:val="0"/>
          <w:sz w:val="20"/>
          <w:lang w:val="zh-CN"/>
        </w:rPr>
        <w:lastRenderedPageBreak/>
        <w:t>有</w:t>
      </w:r>
      <w:r>
        <w:rPr>
          <w:rFonts w:cs="方正中等线简体" w:hint="eastAsia"/>
          <w:kern w:val="0"/>
          <w:sz w:val="20"/>
          <w:lang w:val="zh-CN"/>
        </w:rPr>
        <w:t>86</w:t>
      </w:r>
      <w:r w:rsidRPr="00A97302">
        <w:rPr>
          <w:rFonts w:cs="方正中等线简体" w:hint="eastAsia"/>
          <w:kern w:val="0"/>
          <w:sz w:val="20"/>
          <w:lang w:val="zh-CN"/>
        </w:rPr>
        <w:t>名</w:t>
      </w:r>
      <w:r w:rsidRPr="00A97302">
        <w:rPr>
          <w:rFonts w:cs="方正中等线简体"/>
          <w:kern w:val="0"/>
          <w:sz w:val="20"/>
          <w:lang w:val="zh-CN"/>
        </w:rPr>
        <w:t>1+2+1</w:t>
      </w:r>
      <w:r w:rsidRPr="00A97302">
        <w:rPr>
          <w:rFonts w:cs="方正中等线简体" w:hint="eastAsia"/>
          <w:kern w:val="0"/>
          <w:sz w:val="20"/>
          <w:lang w:val="zh-CN"/>
        </w:rPr>
        <w:t>项目学生赴该校学习。</w:t>
      </w:r>
    </w:p>
    <w:p w:rsidR="00317F3E" w:rsidRPr="00A97302" w:rsidRDefault="00317F3E" w:rsidP="00317F3E">
      <w:pPr>
        <w:spacing w:line="340" w:lineRule="exact"/>
        <w:jc w:val="left"/>
        <w:rPr>
          <w:rFonts w:cs="方正中等线简体"/>
          <w:kern w:val="0"/>
          <w:sz w:val="20"/>
          <w:lang w:val="zh-CN"/>
        </w:rPr>
      </w:pPr>
      <w:r w:rsidRPr="00A97302">
        <w:rPr>
          <w:rFonts w:cs="方正中等线简体" w:hint="eastAsia"/>
          <w:kern w:val="0"/>
          <w:sz w:val="20"/>
          <w:lang w:val="zh-CN"/>
        </w:rPr>
        <w:t>本科生参加专业课学习的最低要求是托福</w:t>
      </w:r>
      <w:r w:rsidRPr="00A97302">
        <w:rPr>
          <w:rFonts w:cs="方正中等线简体" w:hint="eastAsia"/>
          <w:kern w:val="0"/>
          <w:sz w:val="20"/>
          <w:lang w:val="zh-CN"/>
        </w:rPr>
        <w:t>79</w:t>
      </w:r>
      <w:r w:rsidRPr="00A97302">
        <w:rPr>
          <w:rFonts w:cs="方正中等线简体" w:hint="eastAsia"/>
          <w:kern w:val="0"/>
          <w:sz w:val="20"/>
          <w:lang w:val="zh-CN"/>
        </w:rPr>
        <w:t>分或雅思</w:t>
      </w:r>
      <w:r w:rsidRPr="00A97302">
        <w:rPr>
          <w:rFonts w:cs="方正中等线简体"/>
          <w:kern w:val="0"/>
          <w:sz w:val="20"/>
          <w:lang w:val="zh-CN"/>
        </w:rPr>
        <w:t>6.0</w:t>
      </w:r>
      <w:r w:rsidRPr="00A97302">
        <w:rPr>
          <w:rFonts w:cs="方正中等线简体" w:hint="eastAsia"/>
          <w:kern w:val="0"/>
          <w:sz w:val="20"/>
          <w:lang w:val="zh-CN"/>
        </w:rPr>
        <w:t>。</w:t>
      </w:r>
    </w:p>
    <w:p w:rsidR="00317F3E" w:rsidRPr="00A97302" w:rsidRDefault="00317F3E" w:rsidP="00317F3E">
      <w:pPr>
        <w:spacing w:beforeLines="50" w:before="156" w:line="340" w:lineRule="exact"/>
        <w:rPr>
          <w:b/>
          <w:spacing w:val="-2"/>
          <w:sz w:val="20"/>
        </w:rPr>
      </w:pPr>
      <w:r>
        <w:rPr>
          <w:rFonts w:hint="eastAsia"/>
          <w:b/>
          <w:spacing w:val="-2"/>
          <w:sz w:val="20"/>
        </w:rPr>
        <w:t>四</w:t>
      </w:r>
      <w:r w:rsidRPr="00A97302">
        <w:rPr>
          <w:b/>
          <w:spacing w:val="-2"/>
          <w:sz w:val="20"/>
        </w:rPr>
        <w:t>、</w:t>
      </w:r>
      <w:r w:rsidRPr="00A97302">
        <w:rPr>
          <w:rFonts w:hint="eastAsia"/>
          <w:b/>
          <w:spacing w:val="-2"/>
          <w:sz w:val="20"/>
        </w:rPr>
        <w:t>学校所在城市简介</w:t>
      </w:r>
      <w:r w:rsidRPr="00A97302">
        <w:rPr>
          <w:b/>
          <w:spacing w:val="-2"/>
          <w:sz w:val="20"/>
        </w:rPr>
        <w:t xml:space="preserve"> </w:t>
      </w:r>
    </w:p>
    <w:p w:rsidR="00317F3E" w:rsidRPr="00A97302" w:rsidRDefault="00317F3E" w:rsidP="00317F3E">
      <w:pPr>
        <w:spacing w:line="340" w:lineRule="exact"/>
        <w:ind w:firstLineChars="200" w:firstLine="384"/>
        <w:rPr>
          <w:rFonts w:ascii="宋体" w:hAnsi="宋体"/>
          <w:spacing w:val="-4"/>
          <w:sz w:val="20"/>
        </w:rPr>
      </w:pPr>
      <w:r w:rsidRPr="00A97302">
        <w:rPr>
          <w:rFonts w:ascii="宋体" w:hAnsi="宋体" w:hint="eastAsia"/>
          <w:spacing w:val="-4"/>
          <w:sz w:val="20"/>
        </w:rPr>
        <w:t>欧克莱尔市拥有约65，000人口，在全美最安全的城市当中排名第七，2011年该市被《普罗米斯协会》杂志提名为全美最适合年青人生活的100个社区之一。从1980年至今，该市在威斯康星的森林城市评比中，始终名列首位。该市</w:t>
      </w:r>
      <w:r w:rsidRPr="00A97302">
        <w:rPr>
          <w:rFonts w:ascii="宋体" w:hAnsi="宋体"/>
          <w:spacing w:val="-4"/>
          <w:sz w:val="20"/>
        </w:rPr>
        <w:t>距离明尼阿波利斯-圣保罗都市区（美国最大的购物节所在地）只有</w:t>
      </w:r>
      <w:smartTag w:uri="urn:schemas-microsoft-com:office:smarttags" w:element="chmetcnv">
        <w:smartTagPr>
          <w:attr w:name="TCSC" w:val="0"/>
          <w:attr w:name="NumberType" w:val="1"/>
          <w:attr w:name="Negative" w:val="False"/>
          <w:attr w:name="HasSpace" w:val="False"/>
          <w:attr w:name="SourceValue" w:val="145"/>
          <w:attr w:name="UnitName" w:val="公里"/>
        </w:smartTagPr>
        <w:r w:rsidRPr="00A97302">
          <w:rPr>
            <w:rFonts w:ascii="宋体" w:hAnsi="宋体"/>
            <w:spacing w:val="-4"/>
            <w:sz w:val="20"/>
          </w:rPr>
          <w:t>145公里</w:t>
        </w:r>
      </w:smartTag>
      <w:r w:rsidRPr="00A97302">
        <w:rPr>
          <w:rFonts w:ascii="宋体" w:hAnsi="宋体"/>
          <w:spacing w:val="-4"/>
          <w:sz w:val="20"/>
        </w:rPr>
        <w:t>，学生们可以非常容易地利用该地区丰富的文化、购物和娱乐资源。</w:t>
      </w:r>
    </w:p>
    <w:p w:rsidR="00317F3E" w:rsidRPr="00897626" w:rsidRDefault="00317F3E" w:rsidP="00317F3E">
      <w:pPr>
        <w:spacing w:line="340" w:lineRule="exact"/>
        <w:ind w:firstLineChars="200" w:firstLine="400"/>
        <w:rPr>
          <w:rFonts w:ascii="宋体" w:hAnsi="宋体"/>
          <w:sz w:val="20"/>
        </w:rPr>
      </w:pPr>
      <w:r w:rsidRPr="00A97302">
        <w:rPr>
          <w:rFonts w:ascii="宋体" w:hAnsi="宋体" w:hint="eastAsia"/>
          <w:sz w:val="20"/>
        </w:rPr>
        <w:t>欧克莱尔市气候四季分明，年平均降水量约为</w:t>
      </w:r>
      <w:smartTag w:uri="urn:schemas-microsoft-com:office:smarttags" w:element="chmetcnv">
        <w:smartTagPr>
          <w:attr w:name="TCSC" w:val="0"/>
          <w:attr w:name="NumberType" w:val="1"/>
          <w:attr w:name="Negative" w:val="False"/>
          <w:attr w:name="HasSpace" w:val="False"/>
          <w:attr w:name="SourceValue" w:val="800"/>
          <w:attr w:name="UnitName" w:val="毫米"/>
        </w:smartTagPr>
        <w:r w:rsidRPr="00A97302">
          <w:rPr>
            <w:rFonts w:ascii="宋体" w:hAnsi="宋体" w:hint="eastAsia"/>
            <w:sz w:val="20"/>
          </w:rPr>
          <w:t>800毫米</w:t>
        </w:r>
      </w:smartTag>
      <w:r w:rsidRPr="00A97302">
        <w:rPr>
          <w:rFonts w:ascii="宋体" w:hAnsi="宋体" w:hint="eastAsia"/>
          <w:sz w:val="20"/>
        </w:rPr>
        <w:t>，1月份平均最高温度为</w:t>
      </w:r>
      <w:smartTag w:uri="urn:schemas-microsoft-com:office:smarttags" w:element="chmetcnv">
        <w:smartTagPr>
          <w:attr w:name="TCSC" w:val="0"/>
          <w:attr w:name="NumberType" w:val="1"/>
          <w:attr w:name="Negative" w:val="True"/>
          <w:attr w:name="HasSpace" w:val="False"/>
          <w:attr w:name="SourceValue" w:val="4"/>
          <w:attr w:name="UnitName" w:val="℃"/>
        </w:smartTagPr>
        <w:r w:rsidRPr="00A97302">
          <w:rPr>
            <w:rFonts w:ascii="宋体" w:hAnsi="宋体" w:hint="eastAsia"/>
            <w:sz w:val="20"/>
          </w:rPr>
          <w:t>-4℃</w:t>
        </w:r>
      </w:smartTag>
      <w:r w:rsidRPr="00A97302">
        <w:rPr>
          <w:rFonts w:ascii="宋体" w:hAnsi="宋体" w:hint="eastAsia"/>
          <w:sz w:val="20"/>
        </w:rPr>
        <w:t>，平均</w:t>
      </w:r>
      <w:proofErr w:type="gramStart"/>
      <w:r w:rsidRPr="00A97302">
        <w:rPr>
          <w:rFonts w:ascii="宋体" w:hAnsi="宋体" w:hint="eastAsia"/>
          <w:sz w:val="20"/>
        </w:rPr>
        <w:t>最</w:t>
      </w:r>
      <w:proofErr w:type="gramEnd"/>
      <w:r w:rsidRPr="00A97302">
        <w:rPr>
          <w:rFonts w:ascii="宋体" w:hAnsi="宋体" w:hint="eastAsia"/>
          <w:sz w:val="20"/>
        </w:rPr>
        <w:t>低温为</w:t>
      </w:r>
      <w:smartTag w:uri="urn:schemas-microsoft-com:office:smarttags" w:element="chmetcnv">
        <w:smartTagPr>
          <w:attr w:name="TCSC" w:val="0"/>
          <w:attr w:name="NumberType" w:val="1"/>
          <w:attr w:name="Negative" w:val="True"/>
          <w:attr w:name="HasSpace" w:val="False"/>
          <w:attr w:name="SourceValue" w:val="15"/>
          <w:attr w:name="UnitName" w:val="℃"/>
        </w:smartTagPr>
        <w:r w:rsidRPr="00A97302">
          <w:rPr>
            <w:rFonts w:ascii="宋体" w:hAnsi="宋体" w:hint="eastAsia"/>
            <w:sz w:val="20"/>
          </w:rPr>
          <w:t>-15℃</w:t>
        </w:r>
      </w:smartTag>
      <w:r w:rsidRPr="00A97302">
        <w:rPr>
          <w:rFonts w:ascii="宋体" w:hAnsi="宋体" w:hint="eastAsia"/>
          <w:sz w:val="20"/>
        </w:rPr>
        <w:t>；4月平均最高温度为</w:t>
      </w:r>
      <w:smartTag w:uri="urn:schemas-microsoft-com:office:smarttags" w:element="chmetcnv">
        <w:smartTagPr>
          <w:attr w:name="TCSC" w:val="0"/>
          <w:attr w:name="NumberType" w:val="1"/>
          <w:attr w:name="Negative" w:val="False"/>
          <w:attr w:name="HasSpace" w:val="False"/>
          <w:attr w:name="SourceValue" w:val="13"/>
          <w:attr w:name="UnitName" w:val="℃"/>
        </w:smartTagPr>
        <w:r w:rsidRPr="00A97302">
          <w:rPr>
            <w:rFonts w:ascii="宋体" w:hAnsi="宋体" w:hint="eastAsia"/>
            <w:sz w:val="20"/>
          </w:rPr>
          <w:t>13℃</w:t>
        </w:r>
      </w:smartTag>
      <w:r w:rsidRPr="00A97302">
        <w:rPr>
          <w:rFonts w:ascii="宋体" w:hAnsi="宋体" w:hint="eastAsia"/>
          <w:sz w:val="20"/>
        </w:rPr>
        <w:t>，平均</w:t>
      </w:r>
      <w:proofErr w:type="gramStart"/>
      <w:r w:rsidRPr="00A97302">
        <w:rPr>
          <w:rFonts w:ascii="宋体" w:hAnsi="宋体" w:hint="eastAsia"/>
          <w:sz w:val="20"/>
        </w:rPr>
        <w:t>最</w:t>
      </w:r>
      <w:proofErr w:type="gramEnd"/>
      <w:r w:rsidRPr="00A97302">
        <w:rPr>
          <w:rFonts w:ascii="宋体" w:hAnsi="宋体" w:hint="eastAsia"/>
          <w:sz w:val="20"/>
        </w:rPr>
        <w:t>低温为</w:t>
      </w:r>
      <w:smartTag w:uri="urn:schemas-microsoft-com:office:smarttags" w:element="chmetcnv">
        <w:smartTagPr>
          <w:attr w:name="TCSC" w:val="0"/>
          <w:attr w:name="NumberType" w:val="1"/>
          <w:attr w:name="Negative" w:val="False"/>
          <w:attr w:name="HasSpace" w:val="False"/>
          <w:attr w:name="SourceValue" w:val="1"/>
          <w:attr w:name="UnitName" w:val="℃"/>
        </w:smartTagPr>
        <w:r w:rsidRPr="00A97302">
          <w:rPr>
            <w:rFonts w:ascii="宋体" w:hAnsi="宋体" w:hint="eastAsia"/>
            <w:sz w:val="20"/>
          </w:rPr>
          <w:t>1℃</w:t>
        </w:r>
      </w:smartTag>
      <w:r w:rsidRPr="00A97302">
        <w:rPr>
          <w:rFonts w:ascii="宋体" w:hAnsi="宋体" w:hint="eastAsia"/>
          <w:sz w:val="20"/>
        </w:rPr>
        <w:t>；7月份平均最高温度为</w:t>
      </w:r>
      <w:smartTag w:uri="urn:schemas-microsoft-com:office:smarttags" w:element="chmetcnv">
        <w:smartTagPr>
          <w:attr w:name="TCSC" w:val="0"/>
          <w:attr w:name="NumberType" w:val="1"/>
          <w:attr w:name="Negative" w:val="False"/>
          <w:attr w:name="HasSpace" w:val="False"/>
          <w:attr w:name="SourceValue" w:val="28"/>
          <w:attr w:name="UnitName" w:val="℃"/>
        </w:smartTagPr>
        <w:r w:rsidRPr="00A97302">
          <w:rPr>
            <w:rFonts w:ascii="宋体" w:hAnsi="宋体" w:hint="eastAsia"/>
            <w:sz w:val="20"/>
          </w:rPr>
          <w:t>28℃</w:t>
        </w:r>
      </w:smartTag>
      <w:r w:rsidRPr="00A97302">
        <w:rPr>
          <w:rFonts w:ascii="宋体" w:hAnsi="宋体" w:hint="eastAsia"/>
          <w:sz w:val="20"/>
        </w:rPr>
        <w:t>，平均</w:t>
      </w:r>
      <w:proofErr w:type="gramStart"/>
      <w:r w:rsidRPr="00A97302">
        <w:rPr>
          <w:rFonts w:ascii="宋体" w:hAnsi="宋体" w:hint="eastAsia"/>
          <w:sz w:val="20"/>
        </w:rPr>
        <w:t>最</w:t>
      </w:r>
      <w:proofErr w:type="gramEnd"/>
      <w:r w:rsidRPr="00A97302">
        <w:rPr>
          <w:rFonts w:ascii="宋体" w:hAnsi="宋体" w:hint="eastAsia"/>
          <w:sz w:val="20"/>
        </w:rPr>
        <w:t>低温为</w:t>
      </w:r>
      <w:smartTag w:uri="urn:schemas-microsoft-com:office:smarttags" w:element="chmetcnv">
        <w:smartTagPr>
          <w:attr w:name="TCSC" w:val="0"/>
          <w:attr w:name="NumberType" w:val="1"/>
          <w:attr w:name="Negative" w:val="False"/>
          <w:attr w:name="HasSpace" w:val="False"/>
          <w:attr w:name="SourceValue" w:val="16"/>
          <w:attr w:name="UnitName" w:val="℃"/>
        </w:smartTagPr>
        <w:r w:rsidRPr="00A97302">
          <w:rPr>
            <w:rFonts w:ascii="宋体" w:hAnsi="宋体" w:hint="eastAsia"/>
            <w:sz w:val="20"/>
          </w:rPr>
          <w:t>16℃</w:t>
        </w:r>
      </w:smartTag>
      <w:r w:rsidRPr="00A97302">
        <w:rPr>
          <w:rFonts w:ascii="宋体" w:hAnsi="宋体" w:hint="eastAsia"/>
          <w:sz w:val="20"/>
        </w:rPr>
        <w:t>；10月平均最高温度为</w:t>
      </w:r>
      <w:smartTag w:uri="urn:schemas-microsoft-com:office:smarttags" w:element="chmetcnv">
        <w:smartTagPr>
          <w:attr w:name="TCSC" w:val="0"/>
          <w:attr w:name="NumberType" w:val="1"/>
          <w:attr w:name="Negative" w:val="False"/>
          <w:attr w:name="HasSpace" w:val="False"/>
          <w:attr w:name="SourceValue" w:val="15"/>
          <w:attr w:name="UnitName" w:val="℃"/>
        </w:smartTagPr>
        <w:r w:rsidRPr="00A97302">
          <w:rPr>
            <w:rFonts w:ascii="宋体" w:hAnsi="宋体" w:hint="eastAsia"/>
            <w:sz w:val="20"/>
          </w:rPr>
          <w:t>15℃</w:t>
        </w:r>
      </w:smartTag>
      <w:r w:rsidRPr="00A97302">
        <w:rPr>
          <w:rFonts w:ascii="宋体" w:hAnsi="宋体" w:hint="eastAsia"/>
          <w:sz w:val="20"/>
        </w:rPr>
        <w:t>，平均</w:t>
      </w:r>
      <w:proofErr w:type="gramStart"/>
      <w:r w:rsidRPr="00A97302">
        <w:rPr>
          <w:rFonts w:ascii="宋体" w:hAnsi="宋体" w:hint="eastAsia"/>
          <w:sz w:val="20"/>
        </w:rPr>
        <w:t>最</w:t>
      </w:r>
      <w:proofErr w:type="gramEnd"/>
      <w:r w:rsidRPr="00A97302">
        <w:rPr>
          <w:rFonts w:ascii="宋体" w:hAnsi="宋体" w:hint="eastAsia"/>
          <w:sz w:val="20"/>
        </w:rPr>
        <w:t>低温为</w:t>
      </w:r>
      <w:smartTag w:uri="urn:schemas-microsoft-com:office:smarttags" w:element="chmetcnv">
        <w:smartTagPr>
          <w:attr w:name="TCSC" w:val="0"/>
          <w:attr w:name="NumberType" w:val="1"/>
          <w:attr w:name="Negative" w:val="False"/>
          <w:attr w:name="HasSpace" w:val="False"/>
          <w:attr w:name="SourceValue" w:val="3"/>
          <w:attr w:name="UnitName" w:val="℃"/>
        </w:smartTagPr>
        <w:r w:rsidRPr="00A97302">
          <w:rPr>
            <w:rFonts w:ascii="宋体" w:hAnsi="宋体" w:hint="eastAsia"/>
            <w:sz w:val="20"/>
          </w:rPr>
          <w:t>3℃</w:t>
        </w:r>
      </w:smartTag>
      <w:r w:rsidRPr="00A97302">
        <w:rPr>
          <w:rFonts w:ascii="宋体" w:hAnsi="宋体" w:hint="eastAsia"/>
          <w:sz w:val="20"/>
        </w:rPr>
        <w:t>。</w:t>
      </w:r>
    </w:p>
    <w:p w:rsidR="00615F8C" w:rsidRPr="003B09FF" w:rsidRDefault="00615F8C" w:rsidP="00615F8C">
      <w:pPr>
        <w:spacing w:beforeLines="80" w:before="249" w:afterLines="20" w:after="62" w:line="290" w:lineRule="exact"/>
        <w:ind w:rightChars="227" w:right="477"/>
        <w:jc w:val="left"/>
        <w:rPr>
          <w:rFonts w:hAnsi="宋体" w:hint="eastAsia"/>
          <w:b/>
          <w:szCs w:val="21"/>
        </w:rPr>
      </w:pPr>
      <w:r w:rsidRPr="003B09FF">
        <w:rPr>
          <w:rFonts w:hAnsi="宋体" w:hint="eastAsia"/>
          <w:b/>
          <w:szCs w:val="21"/>
        </w:rPr>
        <w:t>美国威斯康星大学欧克莱尔分校（</w:t>
      </w:r>
      <w:r w:rsidRPr="003B09FF">
        <w:rPr>
          <w:rFonts w:hAnsi="宋体" w:hint="eastAsia"/>
          <w:b/>
          <w:szCs w:val="21"/>
        </w:rPr>
        <w:t>UWEC</w:t>
      </w:r>
      <w:r w:rsidRPr="003B09FF">
        <w:rPr>
          <w:rFonts w:hAnsi="宋体" w:hint="eastAsia"/>
          <w:b/>
          <w:szCs w:val="21"/>
        </w:rPr>
        <w:t>）</w:t>
      </w:r>
    </w:p>
    <w:tbl>
      <w:tblPr>
        <w:tblW w:w="6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96"/>
      </w:tblGrid>
      <w:tr w:rsidR="00615F8C" w:rsidRPr="003B09FF" w:rsidTr="00193F41">
        <w:trPr>
          <w:trHeight w:val="1824"/>
          <w:jc w:val="center"/>
        </w:trPr>
        <w:tc>
          <w:tcPr>
            <w:tcW w:w="6596" w:type="dxa"/>
            <w:tcBorders>
              <w:top w:val="single" w:sz="4" w:space="0" w:color="auto"/>
              <w:left w:val="single" w:sz="4" w:space="0" w:color="auto"/>
              <w:bottom w:val="single" w:sz="4" w:space="0" w:color="auto"/>
              <w:right w:val="single" w:sz="4" w:space="0" w:color="auto"/>
            </w:tcBorders>
            <w:vAlign w:val="center"/>
          </w:tcPr>
          <w:p w:rsidR="00615F8C" w:rsidRPr="003B09FF" w:rsidRDefault="00615F8C" w:rsidP="00193F41">
            <w:pPr>
              <w:spacing w:line="320" w:lineRule="exact"/>
              <w:rPr>
                <w:rFonts w:hAnsi="宋体"/>
                <w:sz w:val="18"/>
                <w:szCs w:val="18"/>
              </w:rPr>
            </w:pPr>
            <w:bookmarkStart w:id="0" w:name="_GoBack" w:colFirst="1" w:colLast="1"/>
            <w:r w:rsidRPr="003B09FF">
              <w:rPr>
                <w:rFonts w:hAnsi="宋体" w:hint="eastAsia"/>
                <w:sz w:val="18"/>
                <w:szCs w:val="18"/>
              </w:rPr>
              <w:t>通信地址：</w:t>
            </w:r>
            <w:r w:rsidRPr="003B09FF">
              <w:rPr>
                <w:rFonts w:hAnsi="宋体"/>
                <w:sz w:val="18"/>
                <w:szCs w:val="18"/>
              </w:rPr>
              <w:t xml:space="preserve">University of Wisconsin-Eau Claire </w:t>
            </w:r>
            <w:r w:rsidRPr="003B09FF">
              <w:rPr>
                <w:rFonts w:hAnsi="宋体" w:hint="eastAsia"/>
                <w:sz w:val="18"/>
                <w:szCs w:val="18"/>
              </w:rPr>
              <w:t>•</w:t>
            </w:r>
            <w:r w:rsidRPr="003B09FF">
              <w:rPr>
                <w:rFonts w:hAnsi="宋体"/>
                <w:sz w:val="18"/>
                <w:szCs w:val="18"/>
              </w:rPr>
              <w:t xml:space="preserve"> 105 Garfield Avenue </w:t>
            </w:r>
            <w:r w:rsidRPr="003B09FF">
              <w:rPr>
                <w:rFonts w:hAnsi="宋体" w:hint="eastAsia"/>
                <w:sz w:val="18"/>
                <w:szCs w:val="18"/>
              </w:rPr>
              <w:t>•</w:t>
            </w:r>
            <w:r w:rsidRPr="003B09FF">
              <w:rPr>
                <w:rFonts w:hAnsi="宋体"/>
                <w:sz w:val="18"/>
                <w:szCs w:val="18"/>
              </w:rPr>
              <w:t xml:space="preserve"> P.O. Box </w:t>
            </w:r>
          </w:p>
          <w:p w:rsidR="00615F8C" w:rsidRPr="003B09FF" w:rsidRDefault="00615F8C" w:rsidP="00193F41">
            <w:pPr>
              <w:spacing w:line="320" w:lineRule="exact"/>
              <w:ind w:leftChars="430" w:left="903"/>
              <w:rPr>
                <w:rFonts w:hAnsi="宋体"/>
                <w:sz w:val="18"/>
                <w:szCs w:val="18"/>
              </w:rPr>
            </w:pPr>
            <w:r w:rsidRPr="003B09FF">
              <w:rPr>
                <w:rFonts w:hAnsi="宋体"/>
                <w:sz w:val="18"/>
                <w:szCs w:val="18"/>
              </w:rPr>
              <w:t xml:space="preserve">4004 </w:t>
            </w:r>
            <w:r w:rsidRPr="003B09FF">
              <w:rPr>
                <w:rFonts w:hAnsi="宋体" w:hint="eastAsia"/>
                <w:sz w:val="18"/>
                <w:szCs w:val="18"/>
              </w:rPr>
              <w:t>•</w:t>
            </w:r>
            <w:r w:rsidRPr="003B09FF">
              <w:rPr>
                <w:rFonts w:hAnsi="宋体"/>
                <w:sz w:val="18"/>
                <w:szCs w:val="18"/>
              </w:rPr>
              <w:t xml:space="preserve"> Eau Claire, WI 54702-4004</w:t>
            </w:r>
          </w:p>
          <w:p w:rsidR="00615F8C" w:rsidRPr="003B09FF" w:rsidRDefault="00615F8C" w:rsidP="00193F41">
            <w:pPr>
              <w:spacing w:line="320" w:lineRule="exact"/>
              <w:rPr>
                <w:rFonts w:hAnsi="宋体"/>
                <w:sz w:val="18"/>
                <w:szCs w:val="18"/>
              </w:rPr>
            </w:pPr>
            <w:r w:rsidRPr="003B09FF">
              <w:rPr>
                <w:rFonts w:hAnsi="宋体" w:hint="eastAsia"/>
                <w:sz w:val="18"/>
                <w:szCs w:val="18"/>
              </w:rPr>
              <w:t>联</w:t>
            </w:r>
            <w:r w:rsidRPr="003B09FF">
              <w:rPr>
                <w:rFonts w:hAnsi="宋体"/>
                <w:sz w:val="18"/>
                <w:szCs w:val="18"/>
              </w:rPr>
              <w:t xml:space="preserve"> </w:t>
            </w:r>
            <w:r w:rsidRPr="003B09FF">
              <w:rPr>
                <w:rFonts w:hAnsi="宋体" w:hint="eastAsia"/>
                <w:sz w:val="18"/>
                <w:szCs w:val="18"/>
              </w:rPr>
              <w:t>系</w:t>
            </w:r>
            <w:r w:rsidRPr="003B09FF">
              <w:rPr>
                <w:rFonts w:hAnsi="宋体"/>
                <w:sz w:val="18"/>
                <w:szCs w:val="18"/>
              </w:rPr>
              <w:t xml:space="preserve"> </w:t>
            </w:r>
            <w:r w:rsidRPr="003B09FF">
              <w:rPr>
                <w:rFonts w:hAnsi="宋体" w:hint="eastAsia"/>
                <w:sz w:val="18"/>
                <w:szCs w:val="18"/>
              </w:rPr>
              <w:t>人：</w:t>
            </w:r>
            <w:proofErr w:type="spellStart"/>
            <w:r w:rsidRPr="003B09FF">
              <w:rPr>
                <w:rFonts w:hAnsi="宋体"/>
                <w:sz w:val="18"/>
                <w:szCs w:val="18"/>
              </w:rPr>
              <w:t>Shu-Chuan</w:t>
            </w:r>
            <w:proofErr w:type="spellEnd"/>
            <w:r w:rsidRPr="003B09FF">
              <w:rPr>
                <w:rFonts w:hAnsi="宋体"/>
                <w:sz w:val="18"/>
                <w:szCs w:val="18"/>
              </w:rPr>
              <w:t xml:space="preserve"> Cheng   </w:t>
            </w:r>
            <w:r w:rsidRPr="003B09FF">
              <w:rPr>
                <w:rFonts w:hAnsi="宋体" w:hint="eastAsia"/>
                <w:sz w:val="18"/>
                <w:szCs w:val="18"/>
              </w:rPr>
              <w:t>电话</w:t>
            </w:r>
            <w:r w:rsidRPr="003B09FF">
              <w:rPr>
                <w:rFonts w:hAnsi="宋体"/>
                <w:sz w:val="18"/>
                <w:szCs w:val="18"/>
              </w:rPr>
              <w:t xml:space="preserve">:001-715-836-4411    </w:t>
            </w:r>
            <w:r w:rsidRPr="003B09FF">
              <w:rPr>
                <w:rFonts w:hAnsi="宋体" w:hint="eastAsia"/>
                <w:sz w:val="18"/>
                <w:szCs w:val="18"/>
              </w:rPr>
              <w:t>传真</w:t>
            </w:r>
            <w:r w:rsidRPr="003B09FF">
              <w:rPr>
                <w:rFonts w:hAnsi="宋体"/>
                <w:sz w:val="18"/>
                <w:szCs w:val="18"/>
              </w:rPr>
              <w:t>: 001-715-836-4948</w:t>
            </w:r>
          </w:p>
          <w:p w:rsidR="00615F8C" w:rsidRPr="003B09FF" w:rsidRDefault="00615F8C" w:rsidP="00193F41">
            <w:pPr>
              <w:spacing w:line="320" w:lineRule="exact"/>
              <w:rPr>
                <w:rFonts w:hAnsi="宋体"/>
                <w:sz w:val="18"/>
                <w:szCs w:val="18"/>
              </w:rPr>
            </w:pPr>
            <w:r w:rsidRPr="003B09FF">
              <w:rPr>
                <w:rFonts w:hAnsi="宋体" w:hint="eastAsia"/>
                <w:sz w:val="18"/>
                <w:szCs w:val="18"/>
              </w:rPr>
              <w:t>电子信箱：</w:t>
            </w:r>
            <w:r w:rsidRPr="003B09FF">
              <w:rPr>
                <w:rFonts w:hAnsi="宋体"/>
                <w:sz w:val="18"/>
                <w:szCs w:val="18"/>
              </w:rPr>
              <w:t xml:space="preserve">china121@uwec.edu                        </w:t>
            </w:r>
            <w:r w:rsidRPr="003B09FF">
              <w:rPr>
                <w:rFonts w:hAnsi="宋体" w:hint="eastAsia"/>
                <w:sz w:val="18"/>
                <w:szCs w:val="18"/>
              </w:rPr>
              <w:t>网址</w:t>
            </w:r>
            <w:r w:rsidRPr="003B09FF">
              <w:rPr>
                <w:rFonts w:hAnsi="宋体"/>
                <w:sz w:val="18"/>
                <w:szCs w:val="18"/>
              </w:rPr>
              <w:t>: www.uwec.edu</w:t>
            </w:r>
          </w:p>
        </w:tc>
      </w:tr>
      <w:bookmarkEnd w:id="0"/>
    </w:tbl>
    <w:p w:rsidR="00A6403E" w:rsidRPr="00615F8C" w:rsidRDefault="00A6403E"/>
    <w:sectPr w:rsidR="00A6403E" w:rsidRPr="00615F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987" w:rsidRDefault="00B84987" w:rsidP="00615F8C">
      <w:r>
        <w:separator/>
      </w:r>
    </w:p>
  </w:endnote>
  <w:endnote w:type="continuationSeparator" w:id="0">
    <w:p w:rsidR="00B84987" w:rsidRDefault="00B84987" w:rsidP="00615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080E0000" w:usb2="00000010" w:usb3="00000000" w:csb0="00040001" w:csb1="00000000"/>
  </w:font>
  <w:font w:name="方正中等线简体">
    <w:altName w:val="宋体-方正超大字符集"/>
    <w:charset w:val="86"/>
    <w:family w:val="script"/>
    <w:pitch w:val="fixed"/>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方正大标宋简体">
    <w:panose1 w:val="02010601030101010101"/>
    <w:charset w:val="86"/>
    <w:family w:val="auto"/>
    <w:pitch w:val="variable"/>
    <w:sig w:usb0="00000001" w:usb1="080E0000" w:usb2="00000010" w:usb3="00000000" w:csb0="00040000" w:csb1="00000000"/>
  </w:font>
  <w:font w:name="方正黑体简体">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987" w:rsidRDefault="00B84987" w:rsidP="00615F8C">
      <w:r>
        <w:separator/>
      </w:r>
    </w:p>
  </w:footnote>
  <w:footnote w:type="continuationSeparator" w:id="0">
    <w:p w:rsidR="00B84987" w:rsidRDefault="00B84987" w:rsidP="00615F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F60AD"/>
    <w:multiLevelType w:val="hybridMultilevel"/>
    <w:tmpl w:val="1364220A"/>
    <w:lvl w:ilvl="0" w:tplc="7F928DD2">
      <w:numFmt w:val="bullet"/>
      <w:lvlText w:val="●"/>
      <w:lvlJc w:val="left"/>
      <w:pPr>
        <w:tabs>
          <w:tab w:val="num" w:pos="727"/>
        </w:tabs>
        <w:ind w:left="727" w:hanging="330"/>
      </w:pPr>
      <w:rPr>
        <w:rFonts w:ascii="宋体" w:eastAsia="宋体" w:hAnsi="宋体" w:cs="方正中等线简体" w:hint="eastAsia"/>
      </w:rPr>
    </w:lvl>
    <w:lvl w:ilvl="1" w:tplc="04090003" w:tentative="1">
      <w:start w:val="1"/>
      <w:numFmt w:val="bullet"/>
      <w:lvlText w:val=""/>
      <w:lvlJc w:val="left"/>
      <w:pPr>
        <w:tabs>
          <w:tab w:val="num" w:pos="1237"/>
        </w:tabs>
        <w:ind w:left="1237" w:hanging="420"/>
      </w:pPr>
      <w:rPr>
        <w:rFonts w:ascii="Wingdings" w:hAnsi="Wingdings" w:hint="default"/>
      </w:rPr>
    </w:lvl>
    <w:lvl w:ilvl="2" w:tplc="04090005" w:tentative="1">
      <w:start w:val="1"/>
      <w:numFmt w:val="bullet"/>
      <w:lvlText w:val=""/>
      <w:lvlJc w:val="left"/>
      <w:pPr>
        <w:tabs>
          <w:tab w:val="num" w:pos="1657"/>
        </w:tabs>
        <w:ind w:left="1657" w:hanging="420"/>
      </w:pPr>
      <w:rPr>
        <w:rFonts w:ascii="Wingdings" w:hAnsi="Wingdings" w:hint="default"/>
      </w:rPr>
    </w:lvl>
    <w:lvl w:ilvl="3" w:tplc="04090001" w:tentative="1">
      <w:start w:val="1"/>
      <w:numFmt w:val="bullet"/>
      <w:lvlText w:val=""/>
      <w:lvlJc w:val="left"/>
      <w:pPr>
        <w:tabs>
          <w:tab w:val="num" w:pos="2077"/>
        </w:tabs>
        <w:ind w:left="2077" w:hanging="420"/>
      </w:pPr>
      <w:rPr>
        <w:rFonts w:ascii="Wingdings" w:hAnsi="Wingdings" w:hint="default"/>
      </w:rPr>
    </w:lvl>
    <w:lvl w:ilvl="4" w:tplc="04090003" w:tentative="1">
      <w:start w:val="1"/>
      <w:numFmt w:val="bullet"/>
      <w:lvlText w:val=""/>
      <w:lvlJc w:val="left"/>
      <w:pPr>
        <w:tabs>
          <w:tab w:val="num" w:pos="2497"/>
        </w:tabs>
        <w:ind w:left="2497" w:hanging="420"/>
      </w:pPr>
      <w:rPr>
        <w:rFonts w:ascii="Wingdings" w:hAnsi="Wingdings" w:hint="default"/>
      </w:rPr>
    </w:lvl>
    <w:lvl w:ilvl="5" w:tplc="04090005" w:tentative="1">
      <w:start w:val="1"/>
      <w:numFmt w:val="bullet"/>
      <w:lvlText w:val=""/>
      <w:lvlJc w:val="left"/>
      <w:pPr>
        <w:tabs>
          <w:tab w:val="num" w:pos="2917"/>
        </w:tabs>
        <w:ind w:left="2917" w:hanging="420"/>
      </w:pPr>
      <w:rPr>
        <w:rFonts w:ascii="Wingdings" w:hAnsi="Wingdings" w:hint="default"/>
      </w:rPr>
    </w:lvl>
    <w:lvl w:ilvl="6" w:tplc="04090001" w:tentative="1">
      <w:start w:val="1"/>
      <w:numFmt w:val="bullet"/>
      <w:lvlText w:val=""/>
      <w:lvlJc w:val="left"/>
      <w:pPr>
        <w:tabs>
          <w:tab w:val="num" w:pos="3337"/>
        </w:tabs>
        <w:ind w:left="3337" w:hanging="420"/>
      </w:pPr>
      <w:rPr>
        <w:rFonts w:ascii="Wingdings" w:hAnsi="Wingdings" w:hint="default"/>
      </w:rPr>
    </w:lvl>
    <w:lvl w:ilvl="7" w:tplc="04090003" w:tentative="1">
      <w:start w:val="1"/>
      <w:numFmt w:val="bullet"/>
      <w:lvlText w:val=""/>
      <w:lvlJc w:val="left"/>
      <w:pPr>
        <w:tabs>
          <w:tab w:val="num" w:pos="3757"/>
        </w:tabs>
        <w:ind w:left="3757" w:hanging="420"/>
      </w:pPr>
      <w:rPr>
        <w:rFonts w:ascii="Wingdings" w:hAnsi="Wingdings" w:hint="default"/>
      </w:rPr>
    </w:lvl>
    <w:lvl w:ilvl="8" w:tplc="04090005" w:tentative="1">
      <w:start w:val="1"/>
      <w:numFmt w:val="bullet"/>
      <w:lvlText w:val=""/>
      <w:lvlJc w:val="left"/>
      <w:pPr>
        <w:tabs>
          <w:tab w:val="num" w:pos="4177"/>
        </w:tabs>
        <w:ind w:left="4177"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F3E"/>
    <w:rsid w:val="00317F3E"/>
    <w:rsid w:val="00615F8C"/>
    <w:rsid w:val="00A6403E"/>
    <w:rsid w:val="00B84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F3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正文（中文）不空格"/>
    <w:basedOn w:val="a"/>
    <w:rsid w:val="00317F3E"/>
    <w:pPr>
      <w:autoSpaceDE w:val="0"/>
      <w:autoSpaceDN w:val="0"/>
      <w:adjustRightInd w:val="0"/>
      <w:spacing w:line="240" w:lineRule="atLeast"/>
      <w:textAlignment w:val="center"/>
    </w:pPr>
    <w:rPr>
      <w:rFonts w:ascii="方正中等线简体" w:eastAsia="方正中等线简体" w:cs="方正中等线简体"/>
      <w:color w:val="000000"/>
      <w:kern w:val="0"/>
      <w:sz w:val="18"/>
      <w:szCs w:val="18"/>
      <w:lang w:val="zh-CN"/>
    </w:rPr>
  </w:style>
  <w:style w:type="paragraph" w:styleId="a4">
    <w:name w:val="header"/>
    <w:basedOn w:val="a"/>
    <w:link w:val="Char"/>
    <w:uiPriority w:val="99"/>
    <w:unhideWhenUsed/>
    <w:rsid w:val="00615F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15F8C"/>
    <w:rPr>
      <w:rFonts w:ascii="Times New Roman" w:eastAsia="宋体" w:hAnsi="Times New Roman" w:cs="Times New Roman"/>
      <w:sz w:val="18"/>
      <w:szCs w:val="18"/>
    </w:rPr>
  </w:style>
  <w:style w:type="paragraph" w:styleId="a5">
    <w:name w:val="footer"/>
    <w:basedOn w:val="a"/>
    <w:link w:val="Char0"/>
    <w:uiPriority w:val="99"/>
    <w:unhideWhenUsed/>
    <w:rsid w:val="00615F8C"/>
    <w:pPr>
      <w:tabs>
        <w:tab w:val="center" w:pos="4153"/>
        <w:tab w:val="right" w:pos="8306"/>
      </w:tabs>
      <w:snapToGrid w:val="0"/>
      <w:jc w:val="left"/>
    </w:pPr>
    <w:rPr>
      <w:sz w:val="18"/>
      <w:szCs w:val="18"/>
    </w:rPr>
  </w:style>
  <w:style w:type="character" w:customStyle="1" w:styleId="Char0">
    <w:name w:val="页脚 Char"/>
    <w:basedOn w:val="a0"/>
    <w:link w:val="a5"/>
    <w:uiPriority w:val="99"/>
    <w:rsid w:val="00615F8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F3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正文（中文）不空格"/>
    <w:basedOn w:val="a"/>
    <w:rsid w:val="00317F3E"/>
    <w:pPr>
      <w:autoSpaceDE w:val="0"/>
      <w:autoSpaceDN w:val="0"/>
      <w:adjustRightInd w:val="0"/>
      <w:spacing w:line="240" w:lineRule="atLeast"/>
      <w:textAlignment w:val="center"/>
    </w:pPr>
    <w:rPr>
      <w:rFonts w:ascii="方正中等线简体" w:eastAsia="方正中等线简体" w:cs="方正中等线简体"/>
      <w:color w:val="000000"/>
      <w:kern w:val="0"/>
      <w:sz w:val="18"/>
      <w:szCs w:val="18"/>
      <w:lang w:val="zh-CN"/>
    </w:rPr>
  </w:style>
  <w:style w:type="paragraph" w:styleId="a4">
    <w:name w:val="header"/>
    <w:basedOn w:val="a"/>
    <w:link w:val="Char"/>
    <w:uiPriority w:val="99"/>
    <w:unhideWhenUsed/>
    <w:rsid w:val="00615F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15F8C"/>
    <w:rPr>
      <w:rFonts w:ascii="Times New Roman" w:eastAsia="宋体" w:hAnsi="Times New Roman" w:cs="Times New Roman"/>
      <w:sz w:val="18"/>
      <w:szCs w:val="18"/>
    </w:rPr>
  </w:style>
  <w:style w:type="paragraph" w:styleId="a5">
    <w:name w:val="footer"/>
    <w:basedOn w:val="a"/>
    <w:link w:val="Char0"/>
    <w:uiPriority w:val="99"/>
    <w:unhideWhenUsed/>
    <w:rsid w:val="00615F8C"/>
    <w:pPr>
      <w:tabs>
        <w:tab w:val="center" w:pos="4153"/>
        <w:tab w:val="right" w:pos="8306"/>
      </w:tabs>
      <w:snapToGrid w:val="0"/>
      <w:jc w:val="left"/>
    </w:pPr>
    <w:rPr>
      <w:sz w:val="18"/>
      <w:szCs w:val="18"/>
    </w:rPr>
  </w:style>
  <w:style w:type="character" w:customStyle="1" w:styleId="Char0">
    <w:name w:val="页脚 Char"/>
    <w:basedOn w:val="a0"/>
    <w:link w:val="a5"/>
    <w:uiPriority w:val="99"/>
    <w:rsid w:val="00615F8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1591</Characters>
  <Application>Microsoft Office Word</Application>
  <DocSecurity>0</DocSecurity>
  <Lines>13</Lines>
  <Paragraphs>3</Paragraphs>
  <ScaleCrop>false</ScaleCrop>
  <Company> </Company>
  <LinksUpToDate>false</LinksUpToDate>
  <CharactersWithSpaces>1867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walkinnet</cp:lastModifiedBy>
  <cp:revision>2</cp:revision>
  <dcterms:created xsi:type="dcterms:W3CDTF">2013-12-16T05:48:00Z</dcterms:created>
  <dcterms:modified xsi:type="dcterms:W3CDTF">2013-12-16T06:10:00Z</dcterms:modified>
</cp:coreProperties>
</file>